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12" w:rsidRDefault="00C62612" w:rsidP="00D942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u w:val="single"/>
        </w:rPr>
      </w:pPr>
    </w:p>
    <w:p w:rsidR="00D9428D" w:rsidRPr="00C62612" w:rsidRDefault="00D9428D" w:rsidP="00C626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C62612">
        <w:rPr>
          <w:rFonts w:ascii="Arial" w:hAnsi="Arial" w:cs="Arial"/>
          <w:b/>
          <w:u w:val="single"/>
        </w:rPr>
        <w:t>PATIENT COMPLAINT - THIRD-PARTY CONSENT FORM</w:t>
      </w:r>
    </w:p>
    <w:p w:rsidR="00D9428D" w:rsidRPr="00C62612" w:rsidRDefault="00D9428D" w:rsidP="00D942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</w:rPr>
      </w:pPr>
    </w:p>
    <w:p w:rsidR="00D9428D" w:rsidRPr="00C62612" w:rsidRDefault="00D9428D" w:rsidP="00D942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</w:rPr>
      </w:pPr>
    </w:p>
    <w:p w:rsidR="00D9428D" w:rsidRPr="00C62612" w:rsidRDefault="00D9428D" w:rsidP="00D942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hAnsi="Arial" w:cs="Arial"/>
        </w:rPr>
      </w:pPr>
      <w:r w:rsidRPr="00C62612">
        <w:rPr>
          <w:rFonts w:ascii="Arial" w:hAnsi="Arial" w:cs="Arial"/>
        </w:rPr>
        <w:t>PATIENT'S NAME:</w:t>
      </w:r>
      <w:r w:rsidRPr="00C62612">
        <w:rPr>
          <w:rFonts w:ascii="Arial" w:hAnsi="Arial" w:cs="Arial"/>
        </w:rPr>
        <w:tab/>
      </w:r>
      <w:r w:rsidRPr="00C62612">
        <w:rPr>
          <w:rFonts w:ascii="Arial" w:hAnsi="Arial" w:cs="Arial"/>
        </w:rPr>
        <w:tab/>
        <w:t>______________________________________________</w:t>
      </w:r>
    </w:p>
    <w:p w:rsidR="00D9428D" w:rsidRPr="00C62612" w:rsidRDefault="00D9428D" w:rsidP="00D942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hAnsi="Arial" w:cs="Arial"/>
        </w:rPr>
      </w:pPr>
      <w:r w:rsidRPr="00C62612">
        <w:rPr>
          <w:rFonts w:ascii="Arial" w:hAnsi="Arial" w:cs="Arial"/>
        </w:rPr>
        <w:t>TELEPHONE NUMBER:</w:t>
      </w:r>
      <w:r w:rsidRPr="00C62612">
        <w:rPr>
          <w:rFonts w:ascii="Arial" w:hAnsi="Arial" w:cs="Arial"/>
        </w:rPr>
        <w:tab/>
        <w:t>______________________________________________</w:t>
      </w:r>
    </w:p>
    <w:p w:rsidR="00D9428D" w:rsidRPr="00C62612" w:rsidRDefault="00D9428D" w:rsidP="00D942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hAnsi="Arial" w:cs="Arial"/>
        </w:rPr>
      </w:pPr>
      <w:r w:rsidRPr="00C62612">
        <w:rPr>
          <w:rFonts w:ascii="Arial" w:hAnsi="Arial" w:cs="Arial"/>
        </w:rPr>
        <w:t>ADDRESS:</w:t>
      </w:r>
      <w:r w:rsidRPr="00C62612">
        <w:rPr>
          <w:rFonts w:ascii="Arial" w:hAnsi="Arial" w:cs="Arial"/>
        </w:rPr>
        <w:tab/>
      </w:r>
      <w:r w:rsidRPr="00C62612">
        <w:rPr>
          <w:rFonts w:ascii="Arial" w:hAnsi="Arial" w:cs="Arial"/>
        </w:rPr>
        <w:tab/>
      </w:r>
      <w:r w:rsidRPr="00C62612">
        <w:rPr>
          <w:rFonts w:ascii="Arial" w:hAnsi="Arial" w:cs="Arial"/>
        </w:rPr>
        <w:tab/>
        <w:t>______________________________________________</w:t>
      </w:r>
    </w:p>
    <w:p w:rsidR="00D9428D" w:rsidRPr="00C62612" w:rsidRDefault="00D9428D" w:rsidP="00D942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hAnsi="Arial" w:cs="Arial"/>
        </w:rPr>
      </w:pPr>
      <w:r w:rsidRPr="00C62612">
        <w:rPr>
          <w:rFonts w:ascii="Arial" w:hAnsi="Arial" w:cs="Arial"/>
        </w:rPr>
        <w:tab/>
      </w:r>
      <w:r w:rsidRPr="00C62612">
        <w:rPr>
          <w:rFonts w:ascii="Arial" w:hAnsi="Arial" w:cs="Arial"/>
        </w:rPr>
        <w:tab/>
      </w:r>
      <w:r w:rsidRPr="00C62612">
        <w:rPr>
          <w:rFonts w:ascii="Arial" w:hAnsi="Arial" w:cs="Arial"/>
        </w:rPr>
        <w:tab/>
      </w:r>
      <w:r w:rsidRPr="00C62612">
        <w:rPr>
          <w:rFonts w:ascii="Arial" w:hAnsi="Arial" w:cs="Arial"/>
        </w:rPr>
        <w:tab/>
        <w:t>______________________________________________</w:t>
      </w:r>
    </w:p>
    <w:p w:rsidR="00D9428D" w:rsidRPr="00C62612" w:rsidRDefault="00D9428D" w:rsidP="00D942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D9428D" w:rsidRPr="00C62612" w:rsidRDefault="00D9428D" w:rsidP="00D942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C62612" w:rsidRDefault="00D9428D" w:rsidP="00D942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C62612">
        <w:rPr>
          <w:rFonts w:ascii="Arial" w:hAnsi="Arial" w:cs="Arial"/>
        </w:rPr>
        <w:t xml:space="preserve">ENQUIRER / </w:t>
      </w:r>
    </w:p>
    <w:p w:rsidR="00D9428D" w:rsidRPr="00C62612" w:rsidRDefault="00D9428D" w:rsidP="00D942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C62612">
        <w:rPr>
          <w:rFonts w:ascii="Arial" w:hAnsi="Arial" w:cs="Arial"/>
        </w:rPr>
        <w:t>COMPLAINANT NAME:</w:t>
      </w:r>
      <w:r w:rsidR="00C62612">
        <w:rPr>
          <w:rFonts w:ascii="Arial" w:hAnsi="Arial" w:cs="Arial"/>
        </w:rPr>
        <w:tab/>
      </w:r>
      <w:r w:rsidRPr="00C62612">
        <w:rPr>
          <w:rFonts w:ascii="Arial" w:hAnsi="Arial" w:cs="Arial"/>
        </w:rPr>
        <w:t>______________________________________________</w:t>
      </w:r>
    </w:p>
    <w:p w:rsidR="00D9428D" w:rsidRPr="00C62612" w:rsidRDefault="00D9428D" w:rsidP="00D942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D9428D" w:rsidRPr="00C62612" w:rsidRDefault="00D9428D" w:rsidP="00D942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C62612">
        <w:rPr>
          <w:rFonts w:ascii="Arial" w:hAnsi="Arial" w:cs="Arial"/>
        </w:rPr>
        <w:t>TELEPHONE NUMBER:</w:t>
      </w:r>
      <w:r w:rsidRPr="00C62612">
        <w:rPr>
          <w:rFonts w:ascii="Arial" w:hAnsi="Arial" w:cs="Arial"/>
        </w:rPr>
        <w:tab/>
        <w:t>______________________________________________</w:t>
      </w:r>
    </w:p>
    <w:p w:rsidR="00D9428D" w:rsidRPr="00C62612" w:rsidRDefault="00D9428D" w:rsidP="00D942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D9428D" w:rsidRPr="00C62612" w:rsidRDefault="00D9428D" w:rsidP="00D942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hAnsi="Arial" w:cs="Arial"/>
        </w:rPr>
      </w:pPr>
      <w:r w:rsidRPr="00C62612">
        <w:rPr>
          <w:rFonts w:ascii="Arial" w:hAnsi="Arial" w:cs="Arial"/>
        </w:rPr>
        <w:t>ADDRESS:</w:t>
      </w:r>
      <w:r w:rsidRPr="00C62612">
        <w:rPr>
          <w:rFonts w:ascii="Arial" w:hAnsi="Arial" w:cs="Arial"/>
        </w:rPr>
        <w:tab/>
      </w:r>
      <w:r w:rsidRPr="00C62612">
        <w:rPr>
          <w:rFonts w:ascii="Arial" w:hAnsi="Arial" w:cs="Arial"/>
        </w:rPr>
        <w:tab/>
      </w:r>
      <w:r w:rsidRPr="00C62612">
        <w:rPr>
          <w:rFonts w:ascii="Arial" w:hAnsi="Arial" w:cs="Arial"/>
        </w:rPr>
        <w:tab/>
        <w:t>______________________________________________</w:t>
      </w:r>
    </w:p>
    <w:p w:rsidR="00D9428D" w:rsidRPr="00C62612" w:rsidRDefault="00D9428D" w:rsidP="00D942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hAnsi="Arial" w:cs="Arial"/>
          <w:b/>
        </w:rPr>
      </w:pPr>
      <w:r w:rsidRPr="00C62612">
        <w:rPr>
          <w:rFonts w:ascii="Arial" w:hAnsi="Arial" w:cs="Arial"/>
        </w:rPr>
        <w:tab/>
      </w:r>
      <w:r w:rsidRPr="00C62612">
        <w:rPr>
          <w:rFonts w:ascii="Arial" w:hAnsi="Arial" w:cs="Arial"/>
        </w:rPr>
        <w:tab/>
      </w:r>
      <w:r w:rsidRPr="00C62612">
        <w:rPr>
          <w:rFonts w:ascii="Arial" w:hAnsi="Arial" w:cs="Arial"/>
        </w:rPr>
        <w:tab/>
      </w:r>
      <w:r w:rsidRPr="00C62612">
        <w:rPr>
          <w:rFonts w:ascii="Arial" w:hAnsi="Arial" w:cs="Arial"/>
        </w:rPr>
        <w:tab/>
        <w:t>______________________________________________</w:t>
      </w:r>
      <w:r w:rsidR="00C611B3" w:rsidRPr="00C62612">
        <w:rPr>
          <w:rFonts w:ascii="Arial" w:hAnsi="Arial" w:cs="Arial"/>
        </w:rPr>
        <w:br/>
      </w:r>
    </w:p>
    <w:p w:rsidR="00D9428D" w:rsidRPr="00C62612" w:rsidRDefault="00D9428D" w:rsidP="00D942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</w:rPr>
      </w:pPr>
      <w:r w:rsidRPr="00C62612">
        <w:rPr>
          <w:rFonts w:ascii="Arial" w:hAnsi="Arial" w:cs="Arial"/>
          <w:b/>
        </w:rPr>
        <w:t>IF YOU ARE COMPLAINING ON BEHALF OF A PATIENT</w:t>
      </w:r>
      <w:r w:rsidR="00C62612">
        <w:rPr>
          <w:rFonts w:ascii="Arial" w:hAnsi="Arial" w:cs="Arial"/>
          <w:b/>
        </w:rPr>
        <w:t>, OR YOUR COMPLAINT/</w:t>
      </w:r>
      <w:r w:rsidRPr="00C62612">
        <w:rPr>
          <w:rFonts w:ascii="Arial" w:hAnsi="Arial" w:cs="Arial"/>
          <w:b/>
        </w:rPr>
        <w:t>ENQUIRY INVOLVES THE MEDICAL CARE OF A PATIENT</w:t>
      </w:r>
      <w:r w:rsidR="00C62612">
        <w:rPr>
          <w:rFonts w:ascii="Arial" w:hAnsi="Arial" w:cs="Arial"/>
          <w:b/>
        </w:rPr>
        <w:t>, THEN THE CONSENT OF THAT</w:t>
      </w:r>
      <w:r w:rsidRPr="00C62612">
        <w:rPr>
          <w:rFonts w:ascii="Arial" w:hAnsi="Arial" w:cs="Arial"/>
          <w:b/>
        </w:rPr>
        <w:t xml:space="preserve"> PATIENT WILL BE REQUIRED. PLEASE OBTAIN THE PATIENT’S SIGNED CONSENT BELOW.</w:t>
      </w:r>
    </w:p>
    <w:p w:rsidR="00D9428D" w:rsidRPr="00C62612" w:rsidRDefault="00D9428D" w:rsidP="00D942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</w:rPr>
      </w:pPr>
    </w:p>
    <w:p w:rsidR="00D9428D" w:rsidRPr="00C62612" w:rsidRDefault="00D9428D" w:rsidP="00D942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</w:rPr>
      </w:pPr>
    </w:p>
    <w:p w:rsidR="00D9428D" w:rsidRPr="00C62612" w:rsidRDefault="00D9428D" w:rsidP="00D942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C62612">
        <w:rPr>
          <w:rFonts w:ascii="Arial" w:hAnsi="Arial" w:cs="Arial"/>
        </w:rPr>
        <w:t>I fully consent to my Doctor releasing information to, and discussing my care and medical records with the person named above.</w:t>
      </w:r>
    </w:p>
    <w:p w:rsidR="00D9428D" w:rsidRPr="00C62612" w:rsidRDefault="00D9428D" w:rsidP="00D942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D9428D" w:rsidRPr="00C62612" w:rsidRDefault="00D9428D" w:rsidP="00D942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C62612">
        <w:rPr>
          <w:rFonts w:ascii="Arial" w:hAnsi="Arial" w:cs="Arial"/>
        </w:rPr>
        <w:t>This authority is for an indefinite period / for a limited period only (</w:t>
      </w:r>
      <w:r w:rsidR="00C62612">
        <w:rPr>
          <w:rFonts w:ascii="Arial" w:hAnsi="Arial" w:cs="Arial"/>
        </w:rPr>
        <w:t>*</w:t>
      </w:r>
      <w:r w:rsidRPr="00C62612">
        <w:rPr>
          <w:rFonts w:ascii="Arial" w:hAnsi="Arial" w:cs="Arial"/>
        </w:rPr>
        <w:t>delete as appropriate)</w:t>
      </w:r>
    </w:p>
    <w:p w:rsidR="00C62612" w:rsidRDefault="00C62612" w:rsidP="00D942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D9428D" w:rsidRPr="00C62612" w:rsidRDefault="00D9428D" w:rsidP="00D942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C62612">
        <w:rPr>
          <w:rFonts w:ascii="Arial" w:hAnsi="Arial" w:cs="Arial"/>
        </w:rPr>
        <w:t>Where a limited period applies, this authority is valid until……………………</w:t>
      </w:r>
      <w:proofErr w:type="gramStart"/>
      <w:r w:rsidRPr="00C62612">
        <w:rPr>
          <w:rFonts w:ascii="Arial" w:hAnsi="Arial" w:cs="Arial"/>
        </w:rPr>
        <w:t>..(</w:t>
      </w:r>
      <w:proofErr w:type="gramEnd"/>
      <w:r w:rsidRPr="00C62612">
        <w:rPr>
          <w:rFonts w:ascii="Arial" w:hAnsi="Arial" w:cs="Arial"/>
        </w:rPr>
        <w:t xml:space="preserve">insert date) </w:t>
      </w:r>
    </w:p>
    <w:p w:rsidR="00D9428D" w:rsidRPr="00C62612" w:rsidRDefault="00D9428D" w:rsidP="00D942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D9428D" w:rsidRPr="00C62612" w:rsidRDefault="00D9428D" w:rsidP="00D942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D9428D" w:rsidRPr="00C62612" w:rsidRDefault="00D9428D" w:rsidP="00D942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C62612">
        <w:rPr>
          <w:rFonts w:ascii="Arial" w:hAnsi="Arial" w:cs="Arial"/>
        </w:rPr>
        <w:t>Signed ……………………………………….</w:t>
      </w:r>
      <w:r w:rsidR="00C611B3" w:rsidRPr="00C62612">
        <w:rPr>
          <w:rFonts w:ascii="Arial" w:hAnsi="Arial" w:cs="Arial"/>
        </w:rPr>
        <w:t xml:space="preserve"> </w:t>
      </w:r>
      <w:r w:rsidRPr="00C62612">
        <w:rPr>
          <w:rFonts w:ascii="Arial" w:hAnsi="Arial" w:cs="Arial"/>
        </w:rPr>
        <w:t>(Patient)</w:t>
      </w:r>
    </w:p>
    <w:p w:rsidR="009556F6" w:rsidRPr="00D1756D" w:rsidRDefault="00C611B3" w:rsidP="00D175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u w:val="single"/>
        </w:rPr>
      </w:pPr>
      <w:r w:rsidRPr="00C62612">
        <w:br/>
      </w:r>
      <w:r w:rsidR="00D9428D" w:rsidRPr="00D1756D">
        <w:rPr>
          <w:rFonts w:ascii="Arial" w:hAnsi="Arial" w:cs="Arial"/>
        </w:rPr>
        <w:t>Date…………………………………………..</w:t>
      </w:r>
    </w:p>
    <w:sectPr w:rsidR="009556F6" w:rsidRPr="00D1756D" w:rsidSect="00C62612">
      <w:headerReference w:type="default" r:id="rId8"/>
      <w:footerReference w:type="default" r:id="rId9"/>
      <w:pgSz w:w="11906" w:h="16838" w:code="9"/>
      <w:pgMar w:top="2157" w:right="1021" w:bottom="1701" w:left="1021" w:header="70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48E" w:rsidRDefault="00EC648E">
      <w:r>
        <w:separator/>
      </w:r>
    </w:p>
  </w:endnote>
  <w:endnote w:type="continuationSeparator" w:id="0">
    <w:p w:rsidR="00EC648E" w:rsidRDefault="00EC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D2B" w:rsidRDefault="00841D2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Version 1.</w:t>
    </w:r>
    <w:r w:rsidR="007D6146">
      <w:rPr>
        <w:rFonts w:asciiTheme="majorHAnsi" w:eastAsiaTheme="majorEastAsia" w:hAnsiTheme="majorHAnsi" w:cstheme="majorBidi"/>
      </w:rPr>
      <w:t>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7D6146" w:rsidRPr="007D614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  <w:r>
      <w:rPr>
        <w:rFonts w:asciiTheme="majorHAnsi" w:eastAsiaTheme="majorEastAsia" w:hAnsiTheme="majorHAnsi" w:cstheme="majorBidi"/>
        <w:noProof/>
      </w:rPr>
      <w:t xml:space="preserve"> of 1</w:t>
    </w:r>
  </w:p>
  <w:p w:rsidR="00841D2B" w:rsidRDefault="00841D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48E" w:rsidRDefault="00EC648E">
      <w:r>
        <w:separator/>
      </w:r>
    </w:p>
  </w:footnote>
  <w:footnote w:type="continuationSeparator" w:id="0">
    <w:p w:rsidR="00EC648E" w:rsidRDefault="00EC6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46" w:rsidRDefault="007D6146" w:rsidP="007D6146">
    <w:pPr>
      <w:pStyle w:val="NoSpacing"/>
      <w:jc w:val="center"/>
      <w:rPr>
        <w:b/>
        <w:sz w:val="40"/>
        <w:szCs w:val="40"/>
      </w:rPr>
    </w:pPr>
    <w:r>
      <w:rPr>
        <w:b/>
        <w:sz w:val="40"/>
        <w:szCs w:val="40"/>
      </w:rPr>
      <w:t>Glovers Lane Surgery</w:t>
    </w:r>
  </w:p>
  <w:p w:rsidR="007D6146" w:rsidRDefault="007D6146" w:rsidP="007D6146">
    <w:pPr>
      <w:pStyle w:val="NoSpacing"/>
      <w:jc w:val="center"/>
      <w:rPr>
        <w:rFonts w:cs="Arial"/>
        <w:sz w:val="24"/>
        <w:szCs w:val="24"/>
      </w:rPr>
    </w:pPr>
    <w:r>
      <w:rPr>
        <w:rFonts w:cs="Arial"/>
        <w:sz w:val="24"/>
        <w:szCs w:val="24"/>
      </w:rPr>
      <w:t>Glovers Lane</w:t>
    </w:r>
  </w:p>
  <w:p w:rsidR="007D6146" w:rsidRDefault="007D6146" w:rsidP="007D6146">
    <w:pPr>
      <w:pStyle w:val="NoSpacing"/>
      <w:jc w:val="center"/>
      <w:rPr>
        <w:rFonts w:cs="Arial"/>
        <w:sz w:val="24"/>
        <w:szCs w:val="24"/>
      </w:rPr>
    </w:pPr>
    <w:proofErr w:type="spellStart"/>
    <w:r>
      <w:rPr>
        <w:rFonts w:cs="Arial"/>
        <w:sz w:val="24"/>
        <w:szCs w:val="24"/>
      </w:rPr>
      <w:t>Netherton</w:t>
    </w:r>
    <w:proofErr w:type="spellEnd"/>
    <w:r>
      <w:rPr>
        <w:rFonts w:cs="Arial"/>
        <w:sz w:val="24"/>
        <w:szCs w:val="24"/>
      </w:rPr>
      <w:t>, Bootle</w:t>
    </w:r>
  </w:p>
  <w:p w:rsidR="007D6146" w:rsidRDefault="007D6146" w:rsidP="007D6146">
    <w:pPr>
      <w:pStyle w:val="NoSpacing"/>
      <w:jc w:val="center"/>
      <w:rPr>
        <w:rFonts w:cs="Arial"/>
        <w:sz w:val="24"/>
        <w:szCs w:val="24"/>
      </w:rPr>
    </w:pPr>
    <w:r>
      <w:rPr>
        <w:rFonts w:cs="Arial"/>
        <w:sz w:val="24"/>
        <w:szCs w:val="24"/>
      </w:rPr>
      <w:t>Merseyside, L30 5TA</w:t>
    </w:r>
  </w:p>
  <w:p w:rsidR="007D6146" w:rsidRDefault="007D6146" w:rsidP="007D6146">
    <w:pPr>
      <w:pStyle w:val="NoSpacing"/>
      <w:jc w:val="center"/>
      <w:rPr>
        <w:rFonts w:cs="Arial"/>
        <w:sz w:val="24"/>
        <w:szCs w:val="24"/>
      </w:rPr>
    </w:pPr>
    <w:r>
      <w:rPr>
        <w:rFonts w:cs="Arial"/>
        <w:sz w:val="24"/>
        <w:szCs w:val="24"/>
      </w:rPr>
      <w:t>Tel:  0151 524 2444 Fax: 0151 524 2880</w:t>
    </w:r>
  </w:p>
  <w:p w:rsidR="007D6146" w:rsidRDefault="007D6146" w:rsidP="007D6146">
    <w:pPr>
      <w:pStyle w:val="NoSpacing"/>
      <w:jc w:val="center"/>
      <w:rPr>
        <w:rFonts w:cs="Arial"/>
        <w:sz w:val="24"/>
        <w:szCs w:val="24"/>
      </w:rPr>
    </w:pPr>
    <w:r>
      <w:rPr>
        <w:rFonts w:cs="Arial"/>
        <w:sz w:val="24"/>
        <w:szCs w:val="24"/>
      </w:rPr>
      <w:t xml:space="preserve"> Dr Cornwell, Dr </w:t>
    </w:r>
    <w:proofErr w:type="spellStart"/>
    <w:r>
      <w:rPr>
        <w:rFonts w:cs="Arial"/>
        <w:sz w:val="24"/>
        <w:szCs w:val="24"/>
      </w:rPr>
      <w:t>Bhatnagar</w:t>
    </w:r>
    <w:proofErr w:type="spellEnd"/>
    <w:r>
      <w:rPr>
        <w:rFonts w:cs="Arial"/>
        <w:sz w:val="24"/>
        <w:szCs w:val="24"/>
      </w:rPr>
      <w:t>, Dr Brooks, Dr Goldstein, Dr Slade</w:t>
    </w:r>
  </w:p>
  <w:p w:rsidR="007D6146" w:rsidRDefault="007D6146" w:rsidP="007D6146">
    <w:pPr>
      <w:pStyle w:val="NoSpacing"/>
      <w:jc w:val="center"/>
      <w:rPr>
        <w:rFonts w:cs="Arial"/>
        <w:i/>
        <w:sz w:val="24"/>
        <w:szCs w:val="24"/>
      </w:rPr>
    </w:pPr>
    <w:r>
      <w:rPr>
        <w:rFonts w:cs="Arial"/>
        <w:i/>
        <w:sz w:val="24"/>
        <w:szCs w:val="24"/>
      </w:rPr>
      <w:t>“Working with patients to Achieve Excellence in Local Healthcare”</w:t>
    </w:r>
  </w:p>
  <w:p w:rsidR="00D1756D" w:rsidRPr="007D6146" w:rsidRDefault="00D1756D" w:rsidP="00C62612">
    <w:pPr>
      <w:pStyle w:val="Header"/>
      <w:jc w:val="center"/>
      <w:rPr>
        <w:rFonts w:asciiTheme="minorHAnsi" w:hAnsiTheme="minorHAnsi" w:cs="Arial"/>
      </w:rPr>
    </w:pPr>
    <w:r w:rsidRPr="007D6146">
      <w:rPr>
        <w:rFonts w:asciiTheme="minorHAnsi" w:hAnsiTheme="minorHAnsi" w:cs="Arial"/>
      </w:rPr>
      <w:t xml:space="preserve">Email: </w:t>
    </w:r>
    <w:hyperlink r:id="rId1" w:history="1">
      <w:r w:rsidRPr="007D6146">
        <w:rPr>
          <w:rStyle w:val="Hyperlink"/>
          <w:rFonts w:asciiTheme="minorHAnsi" w:hAnsiTheme="minorHAnsi" w:cs="Arial"/>
        </w:rPr>
        <w:t>gp.n84004@nhs.net</w:t>
      </w:r>
    </w:hyperlink>
    <w:r w:rsidRPr="007D6146">
      <w:rPr>
        <w:rFonts w:asciiTheme="minorHAnsi" w:hAnsiTheme="minorHAnsi" w:cs="Arial"/>
      </w:rPr>
      <w:t xml:space="preserve"> </w:t>
    </w:r>
  </w:p>
  <w:p w:rsidR="00D1756D" w:rsidRPr="00C62612" w:rsidRDefault="00D1756D" w:rsidP="004A2963">
    <w:pPr>
      <w:pStyle w:val="Header"/>
      <w:jc w:val="right"/>
      <w:rPr>
        <w:rFonts w:ascii="Times New Roman" w:hAnsi="Times New Roman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660E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645DD"/>
    <w:multiLevelType w:val="hybridMultilevel"/>
    <w:tmpl w:val="C55A8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B7287"/>
    <w:multiLevelType w:val="hybridMultilevel"/>
    <w:tmpl w:val="EC24A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A4782"/>
    <w:multiLevelType w:val="hybridMultilevel"/>
    <w:tmpl w:val="19BEF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D44908"/>
    <w:multiLevelType w:val="hybridMultilevel"/>
    <w:tmpl w:val="09AC5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130864"/>
    <w:multiLevelType w:val="hybridMultilevel"/>
    <w:tmpl w:val="4E381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DB0197"/>
    <w:multiLevelType w:val="multilevel"/>
    <w:tmpl w:val="C29A2A2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C7C6A38"/>
    <w:multiLevelType w:val="hybridMultilevel"/>
    <w:tmpl w:val="4594B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EE71E0"/>
    <w:multiLevelType w:val="hybridMultilevel"/>
    <w:tmpl w:val="0290C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D9267B"/>
    <w:multiLevelType w:val="hybridMultilevel"/>
    <w:tmpl w:val="EBD63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0F71E0"/>
    <w:multiLevelType w:val="hybridMultilevel"/>
    <w:tmpl w:val="C1FC6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8D50A4"/>
    <w:multiLevelType w:val="hybridMultilevel"/>
    <w:tmpl w:val="CD9EA32C"/>
    <w:lvl w:ilvl="0" w:tplc="907C5780">
      <w:start w:val="1"/>
      <w:numFmt w:val="bullet"/>
      <w:lvlText w:val=""/>
      <w:lvlJc w:val="left"/>
      <w:pPr>
        <w:tabs>
          <w:tab w:val="num" w:pos="473"/>
        </w:tabs>
        <w:ind w:left="510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D2122F"/>
    <w:multiLevelType w:val="hybridMultilevel"/>
    <w:tmpl w:val="70BEAC42"/>
    <w:lvl w:ilvl="0" w:tplc="D17AC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0D68EF4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hAnsi="Courier New" w:hint="default"/>
        <w:b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AB7626"/>
    <w:multiLevelType w:val="hybridMultilevel"/>
    <w:tmpl w:val="D556C8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2E52F0"/>
    <w:multiLevelType w:val="hybridMultilevel"/>
    <w:tmpl w:val="13D42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8E17EC"/>
    <w:multiLevelType w:val="hybridMultilevel"/>
    <w:tmpl w:val="E3283AA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6BC7F03"/>
    <w:multiLevelType w:val="hybridMultilevel"/>
    <w:tmpl w:val="B810F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F53257"/>
    <w:multiLevelType w:val="hybridMultilevel"/>
    <w:tmpl w:val="E354A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5468C3"/>
    <w:multiLevelType w:val="hybridMultilevel"/>
    <w:tmpl w:val="B470E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40594C"/>
    <w:multiLevelType w:val="hybridMultilevel"/>
    <w:tmpl w:val="25A819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864BC3"/>
    <w:multiLevelType w:val="hybridMultilevel"/>
    <w:tmpl w:val="7CC039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B243C1"/>
    <w:multiLevelType w:val="hybridMultilevel"/>
    <w:tmpl w:val="F34EBE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2C5FF9"/>
    <w:multiLevelType w:val="hybridMultilevel"/>
    <w:tmpl w:val="3FE6C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684514"/>
    <w:multiLevelType w:val="hybridMultilevel"/>
    <w:tmpl w:val="C05043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15610D4"/>
    <w:multiLevelType w:val="hybridMultilevel"/>
    <w:tmpl w:val="25BE5DD0"/>
    <w:lvl w:ilvl="0" w:tplc="00609E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0D68EF4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hAnsi="Courier New" w:hint="default"/>
        <w:b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6B0A28"/>
    <w:multiLevelType w:val="multilevel"/>
    <w:tmpl w:val="90EC102C"/>
    <w:lvl w:ilvl="0">
      <w:start w:val="1"/>
      <w:numFmt w:val="decimal"/>
      <w:pStyle w:val="FPMNumb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576" w:hanging="2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5E8442AF"/>
    <w:multiLevelType w:val="hybridMultilevel"/>
    <w:tmpl w:val="5FEC58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F503DB"/>
    <w:multiLevelType w:val="hybridMultilevel"/>
    <w:tmpl w:val="70BEAC42"/>
    <w:lvl w:ilvl="0" w:tplc="3C002814">
      <w:start w:val="1"/>
      <w:numFmt w:val="bullet"/>
      <w:pStyle w:val="FPM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7809C4"/>
    <w:multiLevelType w:val="hybridMultilevel"/>
    <w:tmpl w:val="C3F2A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D57FD4"/>
    <w:multiLevelType w:val="hybridMultilevel"/>
    <w:tmpl w:val="710AE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D43E1A"/>
    <w:multiLevelType w:val="hybridMultilevel"/>
    <w:tmpl w:val="25BE5DD0"/>
    <w:lvl w:ilvl="0" w:tplc="00609E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51E64C3A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5E0A68"/>
    <w:multiLevelType w:val="hybridMultilevel"/>
    <w:tmpl w:val="B2560A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1E1B6A"/>
    <w:multiLevelType w:val="hybridMultilevel"/>
    <w:tmpl w:val="EF08B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9D667B"/>
    <w:multiLevelType w:val="hybridMultilevel"/>
    <w:tmpl w:val="7BB0AB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24"/>
  </w:num>
  <w:num w:numId="4">
    <w:abstractNumId w:val="0"/>
  </w:num>
  <w:num w:numId="5">
    <w:abstractNumId w:val="12"/>
  </w:num>
  <w:num w:numId="6">
    <w:abstractNumId w:val="7"/>
  </w:num>
  <w:num w:numId="7">
    <w:abstractNumId w:val="6"/>
  </w:num>
  <w:num w:numId="8">
    <w:abstractNumId w:val="25"/>
  </w:num>
  <w:num w:numId="9">
    <w:abstractNumId w:val="10"/>
  </w:num>
  <w:num w:numId="10">
    <w:abstractNumId w:val="2"/>
  </w:num>
  <w:num w:numId="11">
    <w:abstractNumId w:val="33"/>
  </w:num>
  <w:num w:numId="12">
    <w:abstractNumId w:val="5"/>
  </w:num>
  <w:num w:numId="13">
    <w:abstractNumId w:val="32"/>
  </w:num>
  <w:num w:numId="14">
    <w:abstractNumId w:val="22"/>
  </w:num>
  <w:num w:numId="15">
    <w:abstractNumId w:val="20"/>
  </w:num>
  <w:num w:numId="16">
    <w:abstractNumId w:val="28"/>
  </w:num>
  <w:num w:numId="17">
    <w:abstractNumId w:val="29"/>
  </w:num>
  <w:num w:numId="18">
    <w:abstractNumId w:val="23"/>
  </w:num>
  <w:num w:numId="19">
    <w:abstractNumId w:val="17"/>
  </w:num>
  <w:num w:numId="20">
    <w:abstractNumId w:val="4"/>
  </w:num>
  <w:num w:numId="21">
    <w:abstractNumId w:val="18"/>
  </w:num>
  <w:num w:numId="22">
    <w:abstractNumId w:val="1"/>
  </w:num>
  <w:num w:numId="23">
    <w:abstractNumId w:val="11"/>
  </w:num>
  <w:num w:numId="24">
    <w:abstractNumId w:val="16"/>
  </w:num>
  <w:num w:numId="25">
    <w:abstractNumId w:val="9"/>
  </w:num>
  <w:num w:numId="26">
    <w:abstractNumId w:val="3"/>
  </w:num>
  <w:num w:numId="27">
    <w:abstractNumId w:val="8"/>
  </w:num>
  <w:num w:numId="28">
    <w:abstractNumId w:val="14"/>
  </w:num>
  <w:num w:numId="29">
    <w:abstractNumId w:val="19"/>
  </w:num>
  <w:num w:numId="30">
    <w:abstractNumId w:val="15"/>
  </w:num>
  <w:num w:numId="31">
    <w:abstractNumId w:val="26"/>
  </w:num>
  <w:num w:numId="32">
    <w:abstractNumId w:val="31"/>
  </w:num>
  <w:num w:numId="33">
    <w:abstractNumId w:val="2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72"/>
    <w:rsid w:val="0010662E"/>
    <w:rsid w:val="0012020B"/>
    <w:rsid w:val="00122960"/>
    <w:rsid w:val="001D75C3"/>
    <w:rsid w:val="002016D1"/>
    <w:rsid w:val="002152DF"/>
    <w:rsid w:val="00241D6E"/>
    <w:rsid w:val="00254598"/>
    <w:rsid w:val="002D5BC1"/>
    <w:rsid w:val="002F1E9F"/>
    <w:rsid w:val="002F7458"/>
    <w:rsid w:val="00311FC9"/>
    <w:rsid w:val="0033301B"/>
    <w:rsid w:val="003B0E62"/>
    <w:rsid w:val="003D5740"/>
    <w:rsid w:val="003F33E2"/>
    <w:rsid w:val="00426B4D"/>
    <w:rsid w:val="004700F4"/>
    <w:rsid w:val="004A2963"/>
    <w:rsid w:val="004A485F"/>
    <w:rsid w:val="004A5B1D"/>
    <w:rsid w:val="004C4409"/>
    <w:rsid w:val="00561756"/>
    <w:rsid w:val="005B32DD"/>
    <w:rsid w:val="005D093A"/>
    <w:rsid w:val="005F0929"/>
    <w:rsid w:val="00605B30"/>
    <w:rsid w:val="006A395E"/>
    <w:rsid w:val="006E07D5"/>
    <w:rsid w:val="006E5AFB"/>
    <w:rsid w:val="00700D72"/>
    <w:rsid w:val="00746C78"/>
    <w:rsid w:val="007D6146"/>
    <w:rsid w:val="00803DD4"/>
    <w:rsid w:val="00810824"/>
    <w:rsid w:val="00834CE8"/>
    <w:rsid w:val="00841D2B"/>
    <w:rsid w:val="00876CDB"/>
    <w:rsid w:val="008B0556"/>
    <w:rsid w:val="009471DE"/>
    <w:rsid w:val="009556F6"/>
    <w:rsid w:val="00956987"/>
    <w:rsid w:val="009802FF"/>
    <w:rsid w:val="00A04C80"/>
    <w:rsid w:val="00A1256D"/>
    <w:rsid w:val="00A3653F"/>
    <w:rsid w:val="00A37200"/>
    <w:rsid w:val="00A92C13"/>
    <w:rsid w:val="00AD216D"/>
    <w:rsid w:val="00AD570C"/>
    <w:rsid w:val="00AE5FC2"/>
    <w:rsid w:val="00B365AE"/>
    <w:rsid w:val="00B552B0"/>
    <w:rsid w:val="00B73F42"/>
    <w:rsid w:val="00B854AC"/>
    <w:rsid w:val="00BC17D5"/>
    <w:rsid w:val="00BE0CE2"/>
    <w:rsid w:val="00C14DA3"/>
    <w:rsid w:val="00C51371"/>
    <w:rsid w:val="00C611B3"/>
    <w:rsid w:val="00C62612"/>
    <w:rsid w:val="00D1756D"/>
    <w:rsid w:val="00D51AC3"/>
    <w:rsid w:val="00D9428D"/>
    <w:rsid w:val="00D97318"/>
    <w:rsid w:val="00DA221B"/>
    <w:rsid w:val="00E06819"/>
    <w:rsid w:val="00E700B7"/>
    <w:rsid w:val="00E76444"/>
    <w:rsid w:val="00EC648E"/>
    <w:rsid w:val="00EC6788"/>
    <w:rsid w:val="00EE1751"/>
    <w:rsid w:val="00EE5691"/>
    <w:rsid w:val="00F91486"/>
    <w:rsid w:val="00FA31BE"/>
    <w:rsid w:val="00FB1BD5"/>
    <w:rsid w:val="00FD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Cs w:val="32"/>
      <w:u w:val="thick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mallCaps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FPMredflyer">
    <w:name w:val="FPM red flyer"/>
    <w:basedOn w:val="Normal"/>
    <w:pPr>
      <w:jc w:val="center"/>
    </w:pPr>
    <w:rPr>
      <w:rFonts w:cs="Tahoma"/>
      <w:b/>
      <w:bCs/>
      <w:color w:val="FF0000"/>
    </w:rPr>
  </w:style>
  <w:style w:type="paragraph" w:customStyle="1" w:styleId="FPMNumber">
    <w:name w:val="FPM Number"/>
    <w:basedOn w:val="FPMBullet"/>
    <w:pPr>
      <w:numPr>
        <w:numId w:val="8"/>
      </w:numPr>
    </w:pPr>
  </w:style>
  <w:style w:type="paragraph" w:customStyle="1" w:styleId="FPMBullet">
    <w:name w:val="FPM Bullet"/>
    <w:basedOn w:val="Normal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rFonts w:ascii="Arial" w:hAnsi="Arial"/>
      <w:color w:val="3366FF"/>
      <w:sz w:val="24"/>
      <w:szCs w:val="24"/>
      <w:u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iCs/>
      <w:sz w:val="28"/>
      <w:szCs w:val="20"/>
    </w:rPr>
  </w:style>
  <w:style w:type="character" w:customStyle="1" w:styleId="mtitle1">
    <w:name w:val="mtitle1"/>
    <w:basedOn w:val="DefaultParagraphFont"/>
    <w:rPr>
      <w:rFonts w:ascii="Verdana" w:hAnsi="Verdana" w:hint="default"/>
      <w:b/>
      <w:bCs/>
      <w:color w:val="000000"/>
      <w:sz w:val="21"/>
      <w:szCs w:val="21"/>
    </w:rPr>
  </w:style>
  <w:style w:type="table" w:styleId="TableGrid">
    <w:name w:val="Table Grid"/>
    <w:basedOn w:val="TableNormal"/>
    <w:rsid w:val="00DA2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04C80"/>
    <w:rPr>
      <w:rFonts w:ascii="Arial" w:hAnsi="Arial" w:cs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841D2B"/>
    <w:rPr>
      <w:rFonts w:ascii="Tahoma" w:hAnsi="Tahom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41D2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1D2B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D6146"/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Cs w:val="32"/>
      <w:u w:val="thick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mallCaps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FPMredflyer">
    <w:name w:val="FPM red flyer"/>
    <w:basedOn w:val="Normal"/>
    <w:pPr>
      <w:jc w:val="center"/>
    </w:pPr>
    <w:rPr>
      <w:rFonts w:cs="Tahoma"/>
      <w:b/>
      <w:bCs/>
      <w:color w:val="FF0000"/>
    </w:rPr>
  </w:style>
  <w:style w:type="paragraph" w:customStyle="1" w:styleId="FPMNumber">
    <w:name w:val="FPM Number"/>
    <w:basedOn w:val="FPMBullet"/>
    <w:pPr>
      <w:numPr>
        <w:numId w:val="8"/>
      </w:numPr>
    </w:pPr>
  </w:style>
  <w:style w:type="paragraph" w:customStyle="1" w:styleId="FPMBullet">
    <w:name w:val="FPM Bullet"/>
    <w:basedOn w:val="Normal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rFonts w:ascii="Arial" w:hAnsi="Arial"/>
      <w:color w:val="3366FF"/>
      <w:sz w:val="24"/>
      <w:szCs w:val="24"/>
      <w:u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iCs/>
      <w:sz w:val="28"/>
      <w:szCs w:val="20"/>
    </w:rPr>
  </w:style>
  <w:style w:type="character" w:customStyle="1" w:styleId="mtitle1">
    <w:name w:val="mtitle1"/>
    <w:basedOn w:val="DefaultParagraphFont"/>
    <w:rPr>
      <w:rFonts w:ascii="Verdana" w:hAnsi="Verdana" w:hint="default"/>
      <w:b/>
      <w:bCs/>
      <w:color w:val="000000"/>
      <w:sz w:val="21"/>
      <w:szCs w:val="21"/>
    </w:rPr>
  </w:style>
  <w:style w:type="table" w:styleId="TableGrid">
    <w:name w:val="Table Grid"/>
    <w:basedOn w:val="TableNormal"/>
    <w:rsid w:val="00DA2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04C80"/>
    <w:rPr>
      <w:rFonts w:ascii="Arial" w:hAnsi="Arial" w:cs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841D2B"/>
    <w:rPr>
      <w:rFonts w:ascii="Tahoma" w:hAnsi="Tahom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41D2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1D2B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D6146"/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9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p.n84004@nhs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al\Application%20Data\Microsoft\Templates\FP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FPM</Template>
  <TotalTime>1</TotalTime>
  <Pages>1</Pages>
  <Words>113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Downloadable draft ©</vt:lpstr>
    </vt:vector>
  </TitlesOfParts>
  <Manager>First Practice Management</Manager>
  <Company>First Practice Management, a division of SRCL Ltd.</Company>
  <LinksUpToDate>false</LinksUpToDate>
  <CharactersWithSpaces>1127</CharactersWithSpaces>
  <SharedDoc>false</SharedDoc>
  <HLinks>
    <vt:vector size="6" baseType="variant">
      <vt:variant>
        <vt:i4>1048627</vt:i4>
      </vt:variant>
      <vt:variant>
        <vt:i4>0</vt:i4>
      </vt:variant>
      <vt:variant>
        <vt:i4>0</vt:i4>
      </vt:variant>
      <vt:variant>
        <vt:i4>5</vt:i4>
      </vt:variant>
      <vt:variant>
        <vt:lpwstr>mailto:gp.n84004@nhs.net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Downloadable draft ©</dc:title>
  <dc:creator>First Practice Management</dc:creator>
  <dc:description>Copyright SRCL Ltd.</dc:description>
  <cp:lastModifiedBy>Niki Mann</cp:lastModifiedBy>
  <cp:revision>3</cp:revision>
  <cp:lastPrinted>2017-12-12T11:34:00Z</cp:lastPrinted>
  <dcterms:created xsi:type="dcterms:W3CDTF">2017-12-12T14:58:00Z</dcterms:created>
  <dcterms:modified xsi:type="dcterms:W3CDTF">2018-07-16T15:07:00Z</dcterms:modified>
</cp:coreProperties>
</file>