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7D" w:rsidRPr="00976345" w:rsidRDefault="009C177D" w:rsidP="009C177D">
      <w:pPr>
        <w:jc w:val="center"/>
        <w:rPr>
          <w:rFonts w:ascii="Arial Black" w:hAnsi="Arial Black" w:cs="Tahoma"/>
          <w:b/>
          <w:color w:val="333333"/>
          <w:sz w:val="56"/>
          <w:szCs w:val="56"/>
        </w:rPr>
      </w:pPr>
      <w:r w:rsidRPr="00976345">
        <w:rPr>
          <w:rFonts w:ascii="Arial Black" w:hAnsi="Arial Black" w:cs="Tahoma"/>
          <w:b/>
          <w:color w:val="333333"/>
          <w:sz w:val="56"/>
          <w:szCs w:val="56"/>
        </w:rPr>
        <w:t>GLOVERS LANE</w:t>
      </w:r>
      <w:r w:rsidR="00EC4B7C" w:rsidRPr="00976345">
        <w:rPr>
          <w:rFonts w:ascii="Arial Black" w:hAnsi="Arial Black" w:cs="Tahoma"/>
          <w:b/>
          <w:color w:val="333333"/>
          <w:sz w:val="56"/>
          <w:szCs w:val="56"/>
        </w:rPr>
        <w:t xml:space="preserve"> SURGERY</w:t>
      </w:r>
    </w:p>
    <w:p w:rsidR="00976345" w:rsidRDefault="00976345" w:rsidP="009C177D">
      <w:pPr>
        <w:jc w:val="center"/>
        <w:rPr>
          <w:rFonts w:ascii="Arial Black" w:hAnsi="Arial Black"/>
          <w:b/>
          <w:sz w:val="56"/>
        </w:rPr>
      </w:pPr>
    </w:p>
    <w:p w:rsidR="007A6D53" w:rsidRPr="00976345" w:rsidRDefault="007A6D53" w:rsidP="009C177D">
      <w:pPr>
        <w:jc w:val="center"/>
        <w:rPr>
          <w:rFonts w:ascii="Arial Black" w:hAnsi="Arial Black" w:cs="Tahoma"/>
          <w:b/>
          <w:color w:val="333333"/>
          <w:sz w:val="24"/>
          <w:szCs w:val="19"/>
        </w:rPr>
      </w:pPr>
      <w:r w:rsidRPr="00976345">
        <w:rPr>
          <w:rFonts w:ascii="Arial Black" w:hAnsi="Arial Black"/>
          <w:b/>
          <w:sz w:val="56"/>
        </w:rPr>
        <w:t>CHAPERONES</w:t>
      </w:r>
    </w:p>
    <w:p w:rsidR="00313963" w:rsidRDefault="00313963" w:rsidP="007A6D53">
      <w:pPr>
        <w:jc w:val="center"/>
        <w:rPr>
          <w:b/>
          <w:sz w:val="56"/>
        </w:rPr>
      </w:pPr>
    </w:p>
    <w:p w:rsidR="009C177D" w:rsidRDefault="009C177D" w:rsidP="009C177D">
      <w:pPr>
        <w:jc w:val="center"/>
        <w:rPr>
          <w:b/>
          <w:sz w:val="44"/>
          <w:szCs w:val="44"/>
        </w:rPr>
      </w:pPr>
    </w:p>
    <w:p w:rsidR="009C177D" w:rsidRDefault="009C177D" w:rsidP="009C177D">
      <w:pPr>
        <w:jc w:val="center"/>
        <w:rPr>
          <w:b/>
          <w:sz w:val="44"/>
          <w:szCs w:val="44"/>
        </w:rPr>
      </w:pPr>
    </w:p>
    <w:p w:rsidR="007A6D53" w:rsidRPr="00976345" w:rsidRDefault="007A6D53" w:rsidP="009C177D">
      <w:pPr>
        <w:jc w:val="center"/>
        <w:rPr>
          <w:rFonts w:ascii="Arial" w:hAnsi="Arial" w:cs="Arial"/>
          <w:b/>
          <w:sz w:val="44"/>
          <w:szCs w:val="44"/>
        </w:rPr>
      </w:pPr>
      <w:r w:rsidRPr="00976345">
        <w:rPr>
          <w:rFonts w:ascii="Arial" w:hAnsi="Arial" w:cs="Arial"/>
          <w:b/>
          <w:sz w:val="44"/>
          <w:szCs w:val="44"/>
        </w:rPr>
        <w:t>IF YOU WOULD LIKE A CHAPERONE PRESENT DURING YOUR CONSULTATION,</w:t>
      </w:r>
    </w:p>
    <w:p w:rsidR="009C177D" w:rsidRPr="00976345" w:rsidRDefault="007A6D53" w:rsidP="009C177D">
      <w:pPr>
        <w:jc w:val="center"/>
        <w:rPr>
          <w:rFonts w:ascii="Arial" w:hAnsi="Arial" w:cs="Arial"/>
          <w:b/>
          <w:sz w:val="44"/>
          <w:szCs w:val="44"/>
        </w:rPr>
      </w:pPr>
      <w:r w:rsidRPr="00976345">
        <w:rPr>
          <w:rFonts w:ascii="Arial" w:hAnsi="Arial" w:cs="Arial"/>
          <w:b/>
          <w:sz w:val="44"/>
          <w:szCs w:val="44"/>
        </w:rPr>
        <w:t>THEN PLEASE ADVISE THE RECEPTIONIST WHEN BOOKING YOUR APPOINTMENT OR WHEN CHECKING IN.</w:t>
      </w:r>
    </w:p>
    <w:p w:rsidR="009C177D" w:rsidRPr="00976345" w:rsidRDefault="009C177D" w:rsidP="009C177D">
      <w:pPr>
        <w:jc w:val="center"/>
        <w:rPr>
          <w:rFonts w:ascii="Arial" w:hAnsi="Arial" w:cs="Arial"/>
          <w:b/>
          <w:sz w:val="44"/>
          <w:szCs w:val="44"/>
        </w:rPr>
      </w:pPr>
    </w:p>
    <w:p w:rsidR="009C177D" w:rsidRPr="009C177D" w:rsidRDefault="009C177D" w:rsidP="009C177D">
      <w:pPr>
        <w:jc w:val="center"/>
        <w:rPr>
          <w:b/>
          <w:sz w:val="44"/>
          <w:szCs w:val="44"/>
        </w:rPr>
      </w:pPr>
    </w:p>
    <w:p w:rsidR="007A6D53" w:rsidRPr="009C177D" w:rsidRDefault="00EB70DB" w:rsidP="009C177D">
      <w:pPr>
        <w:jc w:val="center"/>
        <w:rPr>
          <w:b/>
          <w:sz w:val="56"/>
        </w:rPr>
      </w:pPr>
      <w:r>
        <w:rPr>
          <w:noProof/>
          <w:lang w:eastAsia="en-GB"/>
        </w:rPr>
        <w:drawing>
          <wp:inline distT="0" distB="0" distL="0" distR="0">
            <wp:extent cx="1247775" cy="29634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96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D53" w:rsidRDefault="007A6D53">
      <w:pPr>
        <w:rPr>
          <w:rFonts w:ascii="Tahoma" w:hAnsi="Tahoma" w:cs="Tahoma"/>
          <w:b/>
          <w:color w:val="333333"/>
          <w:sz w:val="24"/>
          <w:szCs w:val="19"/>
        </w:rPr>
      </w:pPr>
    </w:p>
    <w:sectPr w:rsidR="007A6D53">
      <w:headerReference w:type="default" r:id="rId9"/>
      <w:footerReference w:type="default" r:id="rId10"/>
      <w:pgSz w:w="12240" w:h="15840" w:code="1"/>
      <w:pgMar w:top="1418" w:right="964" w:bottom="1418" w:left="96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65" w:rsidRDefault="00F91765">
      <w:r>
        <w:separator/>
      </w:r>
    </w:p>
  </w:endnote>
  <w:endnote w:type="continuationSeparator" w:id="0">
    <w:p w:rsidR="00F91765" w:rsidRDefault="00F9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345" w:rsidRDefault="009763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1.0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9763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716DB" w:rsidRDefault="00E716DB" w:rsidP="00F033CD">
    <w:pPr>
      <w:pStyle w:val="Footer"/>
      <w:tabs>
        <w:tab w:val="left" w:pos="4980"/>
        <w:tab w:val="center" w:pos="768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65" w:rsidRDefault="00F91765">
      <w:r>
        <w:separator/>
      </w:r>
    </w:p>
  </w:footnote>
  <w:footnote w:type="continuationSeparator" w:id="0">
    <w:p w:rsidR="00F91765" w:rsidRDefault="00F9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A0" w:rsidRDefault="00E60BA0">
    <w:pPr>
      <w:pStyle w:val="Header"/>
      <w:jc w:val="right"/>
      <w:rPr>
        <w:rFonts w:ascii="Tahoma" w:hAnsi="Tahoma" w:cs="Tahoma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294"/>
    <w:multiLevelType w:val="hybridMultilevel"/>
    <w:tmpl w:val="F3220F32"/>
    <w:lvl w:ilvl="0" w:tplc="0CD0F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4118A"/>
    <w:multiLevelType w:val="hybridMultilevel"/>
    <w:tmpl w:val="05F85B14"/>
    <w:lvl w:ilvl="0" w:tplc="8458A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AA3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D43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9CD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247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A3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F06A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A83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A0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A69D9"/>
    <w:multiLevelType w:val="hybridMultilevel"/>
    <w:tmpl w:val="D17E6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DE"/>
    <w:rsid w:val="00027EEB"/>
    <w:rsid w:val="00140A55"/>
    <w:rsid w:val="001726A1"/>
    <w:rsid w:val="002037D3"/>
    <w:rsid w:val="002120B8"/>
    <w:rsid w:val="002406F3"/>
    <w:rsid w:val="002844CB"/>
    <w:rsid w:val="002A18FC"/>
    <w:rsid w:val="002B5FFC"/>
    <w:rsid w:val="00313963"/>
    <w:rsid w:val="003A1A0E"/>
    <w:rsid w:val="00436A4D"/>
    <w:rsid w:val="004879F6"/>
    <w:rsid w:val="004A3599"/>
    <w:rsid w:val="004D43BD"/>
    <w:rsid w:val="00587FB8"/>
    <w:rsid w:val="00593648"/>
    <w:rsid w:val="005C0E25"/>
    <w:rsid w:val="005E2358"/>
    <w:rsid w:val="00674DDB"/>
    <w:rsid w:val="006960DE"/>
    <w:rsid w:val="006F2F70"/>
    <w:rsid w:val="0071449C"/>
    <w:rsid w:val="00770389"/>
    <w:rsid w:val="007A6D53"/>
    <w:rsid w:val="007A71A6"/>
    <w:rsid w:val="007B2BBA"/>
    <w:rsid w:val="008635B5"/>
    <w:rsid w:val="008B2098"/>
    <w:rsid w:val="008F2803"/>
    <w:rsid w:val="008F3125"/>
    <w:rsid w:val="008F3BF0"/>
    <w:rsid w:val="00976345"/>
    <w:rsid w:val="00997FCD"/>
    <w:rsid w:val="009B7D74"/>
    <w:rsid w:val="009C177D"/>
    <w:rsid w:val="009C17ED"/>
    <w:rsid w:val="00BE58D3"/>
    <w:rsid w:val="00C10B3F"/>
    <w:rsid w:val="00C66818"/>
    <w:rsid w:val="00C72FE1"/>
    <w:rsid w:val="00CD32A7"/>
    <w:rsid w:val="00DC3F07"/>
    <w:rsid w:val="00E014F7"/>
    <w:rsid w:val="00E60BA0"/>
    <w:rsid w:val="00E716DB"/>
    <w:rsid w:val="00EB70DB"/>
    <w:rsid w:val="00EC4B7C"/>
    <w:rsid w:val="00F033CD"/>
    <w:rsid w:val="00F37A5B"/>
    <w:rsid w:val="00F91765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cs="Arial"/>
      <w:b/>
      <w:bCs/>
      <w:color w:val="333333"/>
      <w:szCs w:val="19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b/>
      <w:color w:val="333333"/>
      <w:sz w:val="24"/>
      <w:szCs w:val="19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33"/>
      <w:sz w:val="24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BodyTextIndent2">
    <w:name w:val="Body Text Indent 2"/>
    <w:basedOn w:val="Normal"/>
    <w:pPr>
      <w:suppressAutoHyphens/>
      <w:ind w:left="540" w:hanging="540"/>
    </w:pPr>
    <w:rPr>
      <w:spacing w:val="-2"/>
      <w:szCs w:val="24"/>
      <w:lang w:val="en-US"/>
    </w:rPr>
  </w:style>
  <w:style w:type="paragraph" w:styleId="BodyText2">
    <w:name w:val="Body Text 2"/>
    <w:basedOn w:val="Normal"/>
    <w:pPr>
      <w:suppressAutoHyphens/>
    </w:pPr>
    <w:rPr>
      <w:spacing w:val="-2"/>
      <w:szCs w:val="24"/>
      <w:lang w:val="en-US"/>
    </w:rPr>
  </w:style>
  <w:style w:type="paragraph" w:styleId="BodyTextIndent3">
    <w:name w:val="Body Text Indent 3"/>
    <w:basedOn w:val="Normal"/>
    <w:pPr>
      <w:suppressAutoHyphens/>
      <w:ind w:left="1080" w:hanging="540"/>
    </w:pPr>
    <w:rPr>
      <w:spacing w:val="-2"/>
      <w:szCs w:val="24"/>
      <w:lang w:val="en-US"/>
    </w:rPr>
  </w:style>
  <w:style w:type="character" w:styleId="FollowedHyperlink">
    <w:name w:val="FollowedHyperlink"/>
    <w:rPr>
      <w:rFonts w:ascii="Arial" w:hAnsi="Arial"/>
      <w:color w:val="3366FF"/>
      <w:sz w:val="24"/>
      <w:szCs w:val="24"/>
      <w:u w:val="non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customStyle="1" w:styleId="teasertext">
    <w:name w:val="teasertext"/>
    <w:basedOn w:val="Normal"/>
    <w:rPr>
      <w:rFonts w:ascii="Arial" w:eastAsia="Arial Unicode MS" w:hAnsi="Arial" w:cs="Arial"/>
      <w:color w:val="336666"/>
      <w:sz w:val="29"/>
      <w:szCs w:val="29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color w:val="FF0000"/>
      <w:sz w:val="24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/>
      <w:bCs/>
      <w:color w:val="FF0000"/>
      <w:sz w:val="24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articletext1">
    <w:name w:val="articletext1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716DB"/>
    <w:rPr>
      <w:rFonts w:ascii="Comic Sans MS" w:hAnsi="Comic Sans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cs="Arial"/>
      <w:b/>
      <w:bCs/>
      <w:color w:val="333333"/>
      <w:szCs w:val="19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rFonts w:ascii="Arial" w:hAnsi="Arial" w:cs="Arial"/>
      <w:b/>
      <w:color w:val="333333"/>
      <w:sz w:val="24"/>
      <w:szCs w:val="19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33"/>
      <w:sz w:val="24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BodyTextIndent2">
    <w:name w:val="Body Text Indent 2"/>
    <w:basedOn w:val="Normal"/>
    <w:pPr>
      <w:suppressAutoHyphens/>
      <w:ind w:left="540" w:hanging="540"/>
    </w:pPr>
    <w:rPr>
      <w:spacing w:val="-2"/>
      <w:szCs w:val="24"/>
      <w:lang w:val="en-US"/>
    </w:rPr>
  </w:style>
  <w:style w:type="paragraph" w:styleId="BodyText2">
    <w:name w:val="Body Text 2"/>
    <w:basedOn w:val="Normal"/>
    <w:pPr>
      <w:suppressAutoHyphens/>
    </w:pPr>
    <w:rPr>
      <w:spacing w:val="-2"/>
      <w:szCs w:val="24"/>
      <w:lang w:val="en-US"/>
    </w:rPr>
  </w:style>
  <w:style w:type="paragraph" w:styleId="BodyTextIndent3">
    <w:name w:val="Body Text Indent 3"/>
    <w:basedOn w:val="Normal"/>
    <w:pPr>
      <w:suppressAutoHyphens/>
      <w:ind w:left="1080" w:hanging="540"/>
    </w:pPr>
    <w:rPr>
      <w:spacing w:val="-2"/>
      <w:szCs w:val="24"/>
      <w:lang w:val="en-US"/>
    </w:rPr>
  </w:style>
  <w:style w:type="character" w:styleId="FollowedHyperlink">
    <w:name w:val="FollowedHyperlink"/>
    <w:rPr>
      <w:rFonts w:ascii="Arial" w:hAnsi="Arial"/>
      <w:color w:val="3366FF"/>
      <w:sz w:val="24"/>
      <w:szCs w:val="24"/>
      <w:u w:val="none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customStyle="1" w:styleId="teasertext">
    <w:name w:val="teasertext"/>
    <w:basedOn w:val="Normal"/>
    <w:rPr>
      <w:rFonts w:ascii="Arial" w:eastAsia="Arial Unicode MS" w:hAnsi="Arial" w:cs="Arial"/>
      <w:color w:val="336666"/>
      <w:sz w:val="29"/>
      <w:szCs w:val="29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color w:val="FF0000"/>
      <w:sz w:val="24"/>
    </w:rPr>
  </w:style>
  <w:style w:type="paragraph" w:styleId="BodyText3">
    <w:name w:val="Body Text 3"/>
    <w:basedOn w:val="Normal"/>
    <w:pPr>
      <w:jc w:val="center"/>
    </w:pPr>
    <w:rPr>
      <w:rFonts w:ascii="Tahoma" w:hAnsi="Tahoma" w:cs="Tahoma"/>
      <w:b/>
      <w:bCs/>
      <w:color w:val="FF0000"/>
      <w:sz w:val="24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articletext1">
    <w:name w:val="articletext1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716DB"/>
    <w:rPr>
      <w:rFonts w:ascii="Comic Sans MS" w:hAnsi="Comic Sans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dc:description>Copyright SRCL Ltd.</dc:description>
  <cp:lastModifiedBy>Niki Mann</cp:lastModifiedBy>
  <cp:revision>2</cp:revision>
  <cp:lastPrinted>2012-09-19T11:13:00Z</cp:lastPrinted>
  <dcterms:created xsi:type="dcterms:W3CDTF">2017-07-19T13:51:00Z</dcterms:created>
  <dcterms:modified xsi:type="dcterms:W3CDTF">2017-07-19T13:51:00Z</dcterms:modified>
</cp:coreProperties>
</file>